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C2" w:rsidRPr="00B066D0" w:rsidRDefault="007D10C2" w:rsidP="00A15D1C">
      <w:pPr>
        <w:bidi/>
        <w:spacing w:line="240" w:lineRule="auto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 w:rsidRPr="00B066D0">
        <w:rPr>
          <w:rFonts w:asciiTheme="majorBidi" w:hAnsiTheme="majorBidi" w:cs="B Titr"/>
          <w:b/>
          <w:bCs/>
          <w:sz w:val="24"/>
          <w:szCs w:val="24"/>
          <w:rtl/>
        </w:rPr>
        <w:t>مقدمه</w:t>
      </w:r>
      <w:r w:rsidR="00A15D1C">
        <w:rPr>
          <w:rFonts w:asciiTheme="majorBidi" w:hAnsiTheme="majorBidi" w:cs="B Titr"/>
          <w:b/>
          <w:bCs/>
          <w:sz w:val="24"/>
          <w:szCs w:val="24"/>
        </w:rPr>
        <w:t xml:space="preserve">     </w:t>
      </w:r>
      <w:r w:rsidR="00A15D1C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                                                                                   </w:t>
      </w:r>
      <w:r w:rsidR="00A15D1C" w:rsidRPr="00A15D1C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آیین نامه کانونها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با عنایت به ماده واحده مصوب جلسه 640 مورخ 29 / 11 / 87 شورا یعالی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انقلاب فرهنگی و ضوابط کلی فعالیت کانونهای فرهنگی دانشجویان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دانشگا هها و مؤسسات آموزش عالی مصوبه جلسه 165 شورای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اسلامی شدن دانشگاه ها و مراکز آموزشی و با هدف زمینه سازی رشد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2204B" w:rsidRPr="00B066D0">
        <w:rPr>
          <w:rFonts w:asciiTheme="majorBidi" w:hAnsiTheme="majorBidi" w:cs="B Nazanin"/>
          <w:b/>
          <w:bCs/>
          <w:sz w:val="24"/>
          <w:szCs w:val="24"/>
          <w:rtl/>
        </w:rPr>
        <w:t>خلاقي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تهاي فر</w:t>
      </w:r>
      <w:r w:rsidR="00B2204B" w:rsidRPr="00B066D0">
        <w:rPr>
          <w:rFonts w:asciiTheme="majorBidi" w:hAnsiTheme="majorBidi" w:cs="B Nazanin"/>
          <w:b/>
          <w:bCs/>
          <w:sz w:val="24"/>
          <w:szCs w:val="24"/>
          <w:rtl/>
        </w:rPr>
        <w:t>هنگي دانشجويان، ساما ندهی خواست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B2204B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ها و تلا شهاي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خود انگيخته فرهنگي، هنري و اجتماعي دانشجويي و حمايت و هدايت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2204B" w:rsidRPr="00B066D0">
        <w:rPr>
          <w:rFonts w:asciiTheme="majorBidi" w:hAnsiTheme="majorBidi" w:cs="B Nazanin"/>
          <w:b/>
          <w:bCs/>
          <w:sz w:val="24"/>
          <w:szCs w:val="24"/>
          <w:rtl/>
        </w:rPr>
        <w:t>اين گروه از فعالي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تها در جهت نيل به ارز شهاي متعالي اسلامي و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ایرانی، کانو نهای فرهنگی</w:t>
      </w:r>
      <w:r w:rsidR="00B2204B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دانشجویان در دانشگاهها تشكيل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يشوند،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این کانو نها به منظور تأكيد بر هويت ملي و اسلامی، ارتقاي سطح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همكاري جمعي و بسط و تعميق فرهنگ مشاركت در دانشگاهها،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تأسيس و تقويت نهاد</w:t>
      </w:r>
      <w:r w:rsidR="00B2204B" w:rsidRPr="00B066D0">
        <w:rPr>
          <w:rFonts w:asciiTheme="majorBidi" w:hAnsiTheme="majorBidi" w:cs="B Nazanin"/>
          <w:b/>
          <w:bCs/>
          <w:sz w:val="24"/>
          <w:szCs w:val="24"/>
          <w:rtl/>
        </w:rPr>
        <w:t>هاي مدني و قانونمندي حوزه فعالي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تهاي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فرهنگي دانشجويان براساس ضوابط مندرج در آيين نامه كانو نهاي</w:t>
      </w:r>
    </w:p>
    <w:p w:rsidR="007D10C2" w:rsidRPr="00B066D0" w:rsidRDefault="007D10C2" w:rsidP="004E2619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فرهنگي دانشجويان </w:t>
      </w:r>
      <w:r w:rsidR="004E2619">
        <w:rPr>
          <w:rFonts w:asciiTheme="majorBidi" w:hAnsiTheme="majorBidi" w:cs="B Nazanin" w:hint="cs"/>
          <w:b/>
          <w:bCs/>
          <w:sz w:val="24"/>
          <w:szCs w:val="24"/>
          <w:rtl/>
        </w:rPr>
        <w:t>(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كه از اين </w:t>
      </w:r>
      <w:r w:rsidR="00B2204B" w:rsidRPr="00B066D0">
        <w:rPr>
          <w:rFonts w:asciiTheme="majorBidi" w:hAnsiTheme="majorBidi" w:cs="B Nazanin"/>
          <w:b/>
          <w:bCs/>
          <w:sz w:val="24"/>
          <w:szCs w:val="24"/>
          <w:rtl/>
        </w:rPr>
        <w:t>پس به اختصار آيين نامه ناميده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يشود</w:t>
      </w:r>
      <w:r w:rsidR="004E2619">
        <w:rPr>
          <w:rFonts w:asciiTheme="majorBidi" w:hAnsiTheme="majorBidi" w:cs="B Nazanin" w:hint="cs"/>
          <w:b/>
          <w:bCs/>
          <w:sz w:val="24"/>
          <w:szCs w:val="24"/>
          <w:rtl/>
        </w:rPr>
        <w:t>)</w:t>
      </w:r>
      <w:r w:rsidR="00B2204B" w:rsidRPr="00B066D0">
        <w:rPr>
          <w:rFonts w:asciiTheme="majorBidi" w:hAnsiTheme="majorBidi" w:cs="B Nazanin"/>
          <w:b/>
          <w:bCs/>
          <w:sz w:val="24"/>
          <w:szCs w:val="24"/>
          <w:rtl/>
        </w:rPr>
        <w:t>فعاليت ميك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</w:rPr>
      </w:pPr>
      <w:r w:rsidRPr="00B066D0">
        <w:rPr>
          <w:rFonts w:asciiTheme="majorBidi" w:hAnsiTheme="majorBidi" w:cs="B Titr"/>
          <w:b/>
          <w:bCs/>
          <w:sz w:val="24"/>
          <w:szCs w:val="24"/>
          <w:rtl/>
        </w:rPr>
        <w:t>فصل اول: تعاريف و كليات</w:t>
      </w:r>
    </w:p>
    <w:p w:rsidR="007D10C2" w:rsidRPr="00B066D0" w:rsidRDefault="00490BB3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/>
          <w:b/>
          <w:bCs/>
          <w:sz w:val="24"/>
          <w:szCs w:val="24"/>
          <w:rtl/>
        </w:rPr>
        <w:t>ماده 1 كانو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نهاي فرهنگي دانشجويان نهادهايي هستند كه در قالب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ضوابط اين آيين نامه در زمينه هايي از قبيل دینی و مذهبي )اسلا م</w:t>
      </w: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شناسي،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نماز و نيايش، امر به معروف و نهي از منكر، عفاف و حجاب، قرآن و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عترت، مراسم، اعیاد، و وفیات مذهبی و...(، ادبي و هنري )ادبيات، فيلم و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عكس، هنرهاي نمايشي، هنرهاي تجسمي، صنايع دستي و...(، فرهنگ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و انديشه )مطالعات فرهنگي، و...( و اجتماعي )جهاد یاوری، سازندگی،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ايران شناسي، گردشگري، محيط زيست، آسي بهاي اجتماعي، امداد و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هلال احمر و...( فعاليت ميك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ن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ند و در اين آيين نامه به اختصار كانون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ناميده مي شوند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9C17C5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1 تشك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لهايي كه زمينه فعاليت آنها علمي، صنفي، ورزشي و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سياسي است از شمول اين آيين نامه خارج اند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2 هر كانون مي تواند با تصويب شوراي مركزي خود و تأييد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شورای فرهنگي دانشگاه، در دانشكد ه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ها، خوابگاهها و واحدهاي تابعه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دانشگاه در همان شهر، دفاتر وابسته خود را ايجاد كند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3 در صورت استقرار دانشكد ه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ها، خوابگا هها و واحدهاي تابعه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يك دانشگاه در چند شهر، امكان تشكيل كانون به صورت مجزا در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واحدهاي مذكور وجود دارد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2 اساسنامه كانون مجموعه اي است مكتوب شامل اهداف، شرح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وظايف، 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تشكيلات، شرايط عضويت، دستورالعم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لها و مقررات اجرايي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ويژه يك كانون كه در قالب ضوابط کلی فعالیت کانو نها، ضوابط اين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آيين نامه و دستورالعمل هاي تكميلي آن و الگوي تنظيم شده در اداره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كل امور فرهنگي دستگاه، توسط هيئت مؤسس كانون تدوين ميشود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و در آن موارد ذیل ذکر میگردد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7D10C2" w:rsidRPr="00B066D0" w:rsidRDefault="009C17C5" w:rsidP="009C17C5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1-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فعالیت کانون به گونه ای خواهد بود که حاکمیت ملی، تمامیت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ارضی و وحدت و هویت ملی ایران اسلامی را تحکیم کرده و در جهت</w:t>
      </w: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تقویت ارز شهای فرهنگی ایران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ی اسلامی باشد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9C17C5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2-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فعالیت کانون به گونه ای خواهد بود که با وظایف سایر نهادها،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شوراها، انجمنها، تشکلها و نشریات سیاسی دانشجویی و هیأت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علمی و کارکنان دانشگاه تزاحم نداشته باشد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تبصره 1 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اساسنامه پيشنهادي هيأت مؤسس پس از تصويب مجمع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عمومي كانون و تأیید شورای فرهنگی دانشگاه لازم الاجراست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 xml:space="preserve">تبصره 2 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تغييرات اصلاحي اساسنامه پس از تصويب در مجمع عمومي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كانون، بايد به تأييد شورای فرهنگي دانشگاه برسد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9C17C5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3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عضو كانون به هريك از دانشجويان شاغل به تحصيل در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انشگاه محل فعاليت كانون اطلاق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يشود كه مطابق اين آيين نامه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به عضويت كانون در مي آيند و در چارچوب اساسنامه كانون به فعاليت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 يپردازند. حداقل تعداد اعضا جهت فعاليت يك كانون 15 نفر 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1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هر دانشجو در زمان واحد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يتواند حداكثر در سه كانون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عضويت داشته باشد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 ه 2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لغو عضويت اعضاي كانون با كيي از موارد زير محقق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م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ی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7D10C2" w:rsidRPr="00B066D0" w:rsidRDefault="007D10C2" w:rsidP="001F19B3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الف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فراغت يا انصراف از تحصيل يا اخراج</w:t>
      </w:r>
    </w:p>
    <w:p w:rsidR="007D10C2" w:rsidRPr="00B066D0" w:rsidRDefault="007D10C2" w:rsidP="001F19B3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عدم فعاليت در چارچوب اساسنامه كانون با تشخيص شوراي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مركزي ك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انون و تأييد گروه ناظر بر فعالی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 کانو نهای دانشگاه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1F19B3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ج</w:t>
      </w:r>
      <w:r w:rsidR="001F19B3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محروميت از تحصيل به واسطه حكم قطعي كميته انضباطي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)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عضويت مجدد اين فرد كيسال پس از گذراندن دوران محروميت تنها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در صورتي ممكن خواهد بود كه به تصويب چهار پنجم اعضاي شوراي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مركزي برسد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.(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تبصر ه 3 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هرگاه عضو كانون در حين فعاليت مشروط شود، عضويت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وي از آغاز ن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یمسال بعد از اعلام مشروطی لغو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9C17C5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4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مجمع عمومي كانون شورايي است متشكل از اعضاي كانون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كه جلسات آن به 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منظور تصويب اساسنامه و آيين نام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هاي داخلي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كانون و تغييرات آنها، انتخاب اعضاي شوراي مركزي كانون، تدوين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اولوي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تها، دريافت گزارش فعاليت سالانه شوراي مركزي كانون و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نظارت بر فعالي تهاي آن و استيضاح شوراي مركزي يا اعضاي آن به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طور عادي حداقل سالي يك بار و به طور فوق العاده براساس دعوت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شوراي مركزي يا به پيش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نهاد يك سوم اعضاي كانون تشكيل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جلسات مجمع عمومي با حضور حداقل نصف به علاوه يك اعضا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رسمي است و مصوبات آن با رأي اكثريت مطلق حاضران معتبر 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1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 در صورت عدم رسميت جلسات مجمع عمومي، بايد ظرف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یک ماه جلسه مجدد تشكيل شود. اين جلسه با حضور هر تعداد از اعضا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رسمي خواهد بود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2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تصويب تغييرات اساسنامه با رأي دو سوم اعضاي مجمع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عمومي امكان پذير است و هرگونه اعمال تغييرات توسط مجمع عمومي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در اساسنامه بايد در چارچوب آيين نامه صورت گيرد. در صورتي كه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شورای فرهنگي دانشگاه تغييرات اعمال شده در اساسنامه را مغاير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آيين نامه بداند، نظرات خود را به صورت مكتوب و مستدل به كانون ارائه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مي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کند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. در صورت اصرار طرفين بر نظرات خود، مرجع نهايي رسيدگي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گروه ناظر دانشگاه بوده و رأي اين گروه قطعي و لازم الاجراست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9C17C5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3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دبير شوراي هماهنگي كانو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نها و نماينده مديرکل امور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فرهنگي دانشگاه مي توانند به عنوان ناظر در جلسات مجمع عمومي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کانون شركت كنند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9C17C5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5 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شوراي مركزي كانون شورايي است متشكل ازسه تا هفت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نفر از اعضاي كانون كه مطابق مفاد مندرج در اين آيين نامه )فصل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سوم( به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منظور برنامه ريزي و اجراي سياستها و اولوي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تهاي مصوب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كانون،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توسط مجمع عمومي كانون انتخاب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يشوند و وظايف آن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مطابق اساسنامه كانون تعيين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 xml:space="preserve">ماده 6 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شوراي هماهنگي كانو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نهاي فرهنگي دانشگاه شورايي متشكل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از دبیران کانو نهای فرهنگی دانشگاه، مدیرکل امور فرهنگی، نماینده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نهاد نمایندگی مقام معظم رهبری در دانشگاه و دبیر این شورا می باشد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رئیس این شورا مدیرکل امور فرهنگی دانشگاه است و دبیر این شورا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منتخب دبیران کانون ها و با تأیید مدیرکل امور فرهنگی دانشگاه خواهد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بود. )مطابق ماده 17 (. شورای هماهنگی کانو نهای دانشگاه ظرف یک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ماه پس از ابلاغ نهایی این آیین نامه در صورت وجود حداقل سه کانون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در دانشگاه مطابق ماده 17 تشکیل و از این پس به اختصار «شورای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هماهنگی » نامیده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یشود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7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با هدف نظارت بر فعالیت کانو نها در هر دانشگاه یا مؤسسه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آموزش عالی یک گروه ناظر متشکل از معاون دانشجویی  فرهنگی یا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عنوان مشابه، مسئول نهاد نمایندگی و مدیرکل امور فرهنگی دانشگاه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تشکیل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یشود. این گروه گزار شهای نظارت خود را در پایان هر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نیمسال به گروه مرکزی نظارت بر کانو نهای دستگاه متبوع خود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ارسال خواهد کرد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8</w:t>
      </w:r>
      <w:r w:rsidR="009C17C5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 با هدف نظ</w:t>
      </w:r>
      <w:r w:rsidR="009C17C5" w:rsidRPr="00B066D0">
        <w:rPr>
          <w:rFonts w:asciiTheme="majorBidi" w:hAnsiTheme="majorBidi" w:cs="B Nazanin"/>
          <w:b/>
          <w:bCs/>
          <w:sz w:val="24"/>
          <w:szCs w:val="24"/>
          <w:rtl/>
        </w:rPr>
        <w:t>ارت و ارزیابی فعالی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تها و عملکرد کانو نها و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گرو ههای ناظر و شورای فرهنگی دانشگا هها و مؤسسات آموزش</w:t>
      </w:r>
    </w:p>
    <w:p w:rsidR="007D10C2" w:rsidRPr="00B066D0" w:rsidRDefault="009C17C5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عالی کشور در قبال فعالی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ت کانو نها، گروه مرکزی نظارت بر کانو نها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در هر دستگاه مرکب از معاون فرهنگی و اجتماعی و مدیرکل امور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فرهنگی دستگاه و معاون فرهنگی نهاد نمایندگی مقام معظم رهبری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در دانشگا هها تشکیل م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یشود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وظایف گروه مرکزی نظارت بر کانون ها به شرح زیر 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7D10C2" w:rsidRPr="00B066D0" w:rsidRDefault="009C17C5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1-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نظارت و ارزیابی عملکرد گروه ناظر و شورای فرهنگی هر دانشگاه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در قبال فعالی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تهای کانو نها</w:t>
      </w:r>
    </w:p>
    <w:p w:rsidR="007D10C2" w:rsidRPr="00B066D0" w:rsidRDefault="009C17C5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2-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نظارت و ارزیابی فعالیت کانو نهای هر دانشگاه</w:t>
      </w:r>
    </w:p>
    <w:p w:rsidR="007D10C2" w:rsidRPr="00B066D0" w:rsidRDefault="009C17C5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3-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صدور مجوز، انحل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ال و نظارت و ارزیابی عملکرد مجم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عهای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تخصصی کانو نهای فرهنگی، هنری و اجتماعی دانشجویان</w:t>
      </w:r>
    </w:p>
    <w:p w:rsidR="007D10C2" w:rsidRPr="00B066D0" w:rsidRDefault="009C17C5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4-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بررسی و ارزیابی فعالی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تهای فرهنگی، هنری و اجتماعی دانشجویان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دانشگا ههای کشور با عنایت به گزار شهای دور های گروه ناظر و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عنداللزوم تحقیقات میدانی و گزار شهای نظارتی</w:t>
      </w:r>
    </w:p>
    <w:p w:rsidR="007D10C2" w:rsidRPr="00B066D0" w:rsidRDefault="00CB22E3" w:rsidP="00CB22E3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5-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این شورا مرجع نهایی رسیدگی به اختلافات احتمالی شورای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فرهنگی، گروه ناظر، مجم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عهای تخصصی کانو نهای فرهنگی می باشد</w:t>
      </w: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و حکم این شورا در این خصوص لاز مالاجرا و نافذ است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CB22E3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6-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نظارت بر حسن اجرای این آیین نامه و مصوبات شورای عالی انقلاب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فرهنگی و دستگاه و تفسیر این آیین نامه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</w:rPr>
      </w:pPr>
      <w:r w:rsidRPr="00B066D0">
        <w:rPr>
          <w:rFonts w:asciiTheme="majorBidi" w:hAnsiTheme="majorBidi" w:cs="B Titr"/>
          <w:b/>
          <w:bCs/>
          <w:sz w:val="24"/>
          <w:szCs w:val="24"/>
          <w:rtl/>
        </w:rPr>
        <w:t>فصل دوم: ضوابط تشكيل و صدور مجوز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9 </w:t>
      </w:r>
      <w:r w:rsidR="00CB22E3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="00CB22E3" w:rsidRPr="00B066D0">
        <w:rPr>
          <w:rFonts w:asciiTheme="majorBidi" w:hAnsiTheme="majorBidi" w:cs="B Nazanin"/>
          <w:b/>
          <w:bCs/>
          <w:sz w:val="24"/>
          <w:szCs w:val="24"/>
          <w:rtl/>
        </w:rPr>
        <w:t>حداقل سه نفر از دانشجويان علاق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CB22E3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مند به فعاليت فرهنگي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CB22E3" w:rsidRPr="00B066D0">
        <w:rPr>
          <w:rFonts w:asciiTheme="majorBidi" w:hAnsiTheme="majorBidi" w:cs="B Nazanin"/>
          <w:b/>
          <w:bCs/>
          <w:sz w:val="24"/>
          <w:szCs w:val="24"/>
          <w:rtl/>
        </w:rPr>
        <w:t>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يتوانند به عنوان هيئت مؤسس، تقاضاي خود را مبني بر تشكيل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CB22E3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كانون در </w:t>
      </w:r>
      <w:r w:rsidR="00CB22E3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ی</w:t>
      </w:r>
      <w:r w:rsidR="00CB22E3" w:rsidRPr="00B066D0">
        <w:rPr>
          <w:rFonts w:asciiTheme="majorBidi" w:hAnsiTheme="majorBidi" w:cs="B Nazanin"/>
          <w:b/>
          <w:bCs/>
          <w:sz w:val="24"/>
          <w:szCs w:val="24"/>
          <w:rtl/>
        </w:rPr>
        <w:t>كي از زمين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CB22E3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هاي مندرج در اين آيين نامه به دبیرخانه شورای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فرهنگي دانشگاه ارائه كنند. اساسنامه پيشنهادي كانون و ضرورت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تشكيل آن بايد به پيوست تقاضانامه ارائه شود. این دانشجویان باید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دارای شرایط زیر باشند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الف</w:t>
      </w:r>
      <w:r w:rsidR="00CB22E3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( گذراندن حداقل یک نیمسال تحصیلی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</w:t>
      </w:r>
      <w:r w:rsidR="00CB22E3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( نداشتن حكم قطع</w:t>
      </w:r>
      <w:r w:rsidR="00CB22E3" w:rsidRPr="00B066D0">
        <w:rPr>
          <w:rFonts w:asciiTheme="majorBidi" w:hAnsiTheme="majorBidi" w:cs="B Nazanin"/>
          <w:b/>
          <w:bCs/>
          <w:sz w:val="24"/>
          <w:szCs w:val="24"/>
          <w:rtl/>
        </w:rPr>
        <w:t>ي محروميت از تحصيل به مدت يك ني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مسال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تحصيلي يا بيشتر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 هيئت مؤسس پس از تشكيل مجمع عمومي و انتخاب شوراي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CB22E3" w:rsidRPr="00B066D0">
        <w:rPr>
          <w:rFonts w:asciiTheme="majorBidi" w:hAnsiTheme="majorBidi" w:cs="B Nazanin"/>
          <w:b/>
          <w:bCs/>
          <w:sz w:val="24"/>
          <w:szCs w:val="24"/>
          <w:rtl/>
        </w:rPr>
        <w:t>مركزي كانون منحل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CB22E3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>ماده 0 1</w:t>
      </w:r>
      <w:r w:rsidR="00CB22E3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شورای فرهنگي دانشگاه ظرف 45 روز پس از دريافت و ثبت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تقاضا، نسبت به صدور مجوز تأسيس كانون يا اعلام كتبي دلايل عدم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صدور مجوز )مطابق ماده 11 اين آيين نامه اقدام مي</w:t>
      </w:r>
      <w:r w:rsidR="00CB22E3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کند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11 </w:t>
      </w:r>
      <w:r w:rsidR="00CB22E3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صورت عدم رسيدگي به تقاضاي تأسيس كانون در مهلت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مقرر، مخالفت شورای فرهنگي با تأسيس كانون يا اعلام نكردن دلايل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عدم صدور</w:t>
      </w:r>
      <w:r w:rsidR="00CB22E3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مجوز توسط آن شورا، هيئت مؤسس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يتواند اعتراض خود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را ظرف 15 روز پس از پايان مهلت رسيدگي، به گروه ناظر دانشگاه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اعلام كند. گروه ناظر دانشگاه ظرف يك ماه نسبت به بررسي اعتراض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هيئت مؤسس و صدور رأي</w:t>
      </w:r>
      <w:r w:rsidR="00EA7D12">
        <w:rPr>
          <w:rFonts w:asciiTheme="majorBidi" w:hAnsiTheme="majorBidi" w:cs="B Nazanin"/>
          <w:b/>
          <w:bCs/>
          <w:sz w:val="24"/>
          <w:szCs w:val="24"/>
          <w:rtl/>
        </w:rPr>
        <w:t xml:space="preserve"> نهايي به صورت كتبي اقدام مي</w:t>
      </w:r>
      <w:r w:rsidR="00EA7D1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کنند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. رأي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گروه ناظر در اين خصوص قطعي و لازم الاجراست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12 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شرايط صدور مجوز براي كانون به شرح زير 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7D10C2" w:rsidRPr="00B066D0" w:rsidRDefault="007D10C2" w:rsidP="0052312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الف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اعضاي هيئت مؤسس كانون بايد واجد شرايط مندرج در ماده 9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اين آيين نامه باشند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2312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ساختار پيشنهادي اساسنامه كانون بايد كليه اجزا نظير اهداف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و وظايف، اركان و تشكيلات 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(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مانند اعضا و شيوه عضوگيري، مجمع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عمومي، شوراي مركزي و دبير كانون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)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مطابق مفاد اين آيين نامه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523128" w:rsidRPr="00B066D0">
        <w:rPr>
          <w:rFonts w:asciiTheme="majorBidi" w:hAnsiTheme="majorBidi" w:cs="B Nazanin"/>
          <w:b/>
          <w:bCs/>
          <w:sz w:val="24"/>
          <w:szCs w:val="24"/>
          <w:rtl/>
        </w:rPr>
        <w:t>پي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شبيني 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523128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ج</w:t>
      </w: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زمينه مورد تقاضا در همان دانشگاه، كانون مشابهي كه با مجوز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رسمي مديرکل امور فرهنگی یا شورای فرهنگي دانشگاه فعاليت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مي</w:t>
      </w: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کند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وجود نداشته باشد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2312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13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="00523128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 شورای فرهنگي دانشگاه نم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يتواند بدون استناد به 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یکی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از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موارد مندرج در ماده 9 اين آيي ننامه، از صدور مجوز كانون خودداري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 ه تشكيل كانون به صورت مجزا يا شاخه كانوني در دانشكد ه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ها،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خوابگا هها و واحدهاي تابعه دانشگاه در همان شهر يا شهرهاي ديگر با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تصويب شوراي فرهنگي دانشگاه امكان پذير 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523128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</w:t>
      </w: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-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براساس قوانين و مقررات دستگاه و دانشگاه منعي براي تشكيل آن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كانون وجود نداشته باشد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14 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پس از صدور مجوز فعاليت كانون، هيئت مؤسس كانون بايد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از طريق فراخوان عمومي و نصب اطلاعيه در سطح دانشگاه اقدام به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عضوگيري رسمي نموده و ظرف سه ماه پس از دريافت مجوز، نسبت به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برگزاري اولين مجمع عمومي با حضور نماينده مديرکل امور فرهنگي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دانشگاه جهت تصويب اساسنامه و برگزاري انتخابات شوراي مركزي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كانون اقدام كند. در صورت عدم اقدام در مهلت مقرر، مجوز صادرشده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لغو خواهد شد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2312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1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چنانچه در مهلت مقرر، تعداد اعضاي كانون به حد نصاب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تشكيل كانون 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(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15 نفر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)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نرسد، مجوز كانون لغو خواهد شد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تبصره 2 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در صورت لغو مجوز، تقاضاي تأسيس مجدد همان كانون، از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سوي شورای فرهنگي دانشگاه قابل بررسي می باشد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3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="00523128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كليه مهلتها و زما نهاي پي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شبيني شده در اين آيين نامه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تعطيلات نوروز، تاب</w:t>
      </w:r>
      <w:r w:rsidR="00523128" w:rsidRPr="00B066D0">
        <w:rPr>
          <w:rFonts w:asciiTheme="majorBidi" w:hAnsiTheme="majorBidi" w:cs="B Nazanin"/>
          <w:b/>
          <w:bCs/>
          <w:sz w:val="24"/>
          <w:szCs w:val="24"/>
          <w:rtl/>
        </w:rPr>
        <w:t>ستان و بین دو نیمسال را شامل نم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</w:rPr>
      </w:pPr>
      <w:r w:rsidRPr="00B066D0">
        <w:rPr>
          <w:rFonts w:asciiTheme="majorBidi" w:hAnsiTheme="majorBidi" w:cs="B Titr"/>
          <w:b/>
          <w:bCs/>
          <w:sz w:val="24"/>
          <w:szCs w:val="24"/>
          <w:rtl/>
        </w:rPr>
        <w:t>فصل سوم: شوراي مركزي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15 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اعضاي شوراي مركزي كانون متشكل از پنج تا هفت عضو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اصلي و دو عضو علي البدل می باشند که با برگزاري انتخابات مجمع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عمومي كانون و از ميان اعضاي داراي شرايط زير براي مدت يك سال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مطابق اساسنامه كانون انتخاب مي شوند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7D10C2" w:rsidRPr="00B066D0" w:rsidRDefault="007D10C2" w:rsidP="0052312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الف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حداقل یک نیمسال تحصیلی را گذرانده باشند 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(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به استثنای مقاطع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تحصیلات تکمیلی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(</w:t>
      </w:r>
    </w:p>
    <w:p w:rsidR="007D10C2" w:rsidRPr="00B066D0" w:rsidRDefault="007D10C2" w:rsidP="0052312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>ب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تا پايان دوره فعاليت شورا دانشجو باشند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2312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ج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دو ني</w:t>
      </w:r>
      <w:r w:rsidR="00523128" w:rsidRPr="00B066D0">
        <w:rPr>
          <w:rFonts w:asciiTheme="majorBidi" w:hAnsiTheme="majorBidi" w:cs="B Nazanin"/>
          <w:b/>
          <w:bCs/>
          <w:sz w:val="24"/>
          <w:szCs w:val="24"/>
          <w:rtl/>
        </w:rPr>
        <w:t>مسال تحصيلي متوالي يا سه ني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مسال تحصيلي غيرمتوالي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مشروط نشده باشند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2312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محكوميت انضباطی منجر به توبيخ كتبي و درج در پرونده يا بالاتر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نداشته باشند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52312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="00523128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عضو شوراي مركزي یا دبیر تشك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لهاي اسلامي، شوراهاي صنفي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دانشجويان، مسئول بسيج دانشجويي و عضو شوراي مديران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انجم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نهاي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علمي و سردبیر نشریات سیاسی دانشجویی دانشگاه نباشند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و( عضو شوراي مركزي ساير كانو نهاي فرهنگي دانشگاه نباشند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16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جلسات شوراي مركزي كانون باید حداقل يك بار در ماه با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حضور حداقل دو سوم از اعضاي اصلي تشكيل شود و مصوبات آن با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رأي اكثريت مطلق حاضران معتبر 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 ه كليه مصوبات كانون بايد منطبق با اساسنامه كانون، مصوبات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ش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وراي هماهنگي و سياس تها و اولوي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تهاي دانشگاه باشد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17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اولين جلسه شوراي مركزي كانون، اعضاي شورا يك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نفر را از ميان خود به عنوان دبير كانون انتخاب و به مديرکل امور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فرهنگي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معرفي مي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کنند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. دبير كانون مسئوليت برنام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ريزي جلسات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شوراي مركزي كانون و نظارت بر اجراي مصوبات آن، شركت در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جلسات شوراي هماهنگي كانون ها و ارائه گزارش مستمر به آن شورا و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پيگيري مصوبات شوراي هماهنگي كانون ها را عهد 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دار است. همچنين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مسئوليت كليه امور حقوقي، اداري و قانوني كانون بر عهده دبير آن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</w:rPr>
      </w:pPr>
      <w:r w:rsidRPr="00B066D0">
        <w:rPr>
          <w:rFonts w:asciiTheme="majorBidi" w:hAnsiTheme="majorBidi" w:cs="B Titr"/>
          <w:b/>
          <w:bCs/>
          <w:sz w:val="24"/>
          <w:szCs w:val="24"/>
          <w:rtl/>
        </w:rPr>
        <w:t>فصل چهارم: شوراي هماهنگي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18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صورت وجود حداقل سه كانون در دانشگاه مطابق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اين آيين نامه، مديرکل امور فرهنگي دانشگاه ظرف يك ماه نسبت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به تشكيل شوراي ه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ماهنگي مطابق ماده 6 اقدام مي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کنند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. دبيران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كانو نهاي حاضر در اولين جلسه اين شورا، سه نفر از دانشجويان عضو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شورای مرکزی کانو نهای دانشگاه یا كارشناسانِ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(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داراي حداقل مدرك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كارشناسي مرتبط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)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دانشگاه را كه داراي سوابق برجسته و ارزند 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اي در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حوزه فعالي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تهاي فرهنگي هستند، به مديرکل امور فرهنگي دانشگاه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معرفي مي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کنند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و مديرکل امور فرهنگي دانشگاه ظرف مدت 15 روز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پس از معرفي، يك نفر از ايشان را براي يك سال به سمت دبيري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شوراي هماهنگي منصوب مي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کن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1F19B3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ه در صورت عدم تأييد معرفي شدگان توسط مديرکل امور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فرهنگي دانشگاه، شوراي هماهنگي براي يك بار ديگر ظرف يك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هفته پس از اعلام نظر كتبي مديرکل امور فرهنگي دانشگاه سه نفر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ديگر را معرفي مي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کند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. در صورت تداوم اختلاف، شوراي فرهنگي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دانشگاه مرجع نهايي حل اختلاف و انتخاب دبير شوراي هماهنگي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كانو نها مي باشد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19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 وظايف شوراي هماهنگي به شرح زير 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: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الف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ايجاد هماهنگي بين كانو نهاي دانشگاه و برنامه ريزي جهت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فعاليت هاي مشترك ميان كانو نهاي مختلف دانشگاه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تدوين سياس تها و اولويتهاي كاري كانو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نها و ارائه پيشنهاد به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مديرکل امور فرهنگي دانشگاه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ج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تأييد برنام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هاي مصوب شوراي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مركزي كانو نها و پیشنهاد برنام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ها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و اعتبارات مورد نياز کانون ها به مديرکل امور فرهنگي دانشگاه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>د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تدوين برنامة آموزشي كانو نها و ابلاغ آن جهت اجرا و نظارت بر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اجراي دقيق آن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تدوين آيين نامه داخلي كانو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نها شامل نحوه برگزاري انتخابات،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نحوه رسيدگي به تخلفات و نظارت بر حسن اجراي طر حها توسط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كانو نها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.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و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نظارت بر عملكرد كانون ها از جهت مط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ابقت مصوبات و برنام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هاي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اجرايي با آيين نامه و مقررات كانون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ز( ايجاد تسهيلات لازم جهت برقراري ارتباط کاری كانو نهاي دانشگاه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با ساير نهادهاي فرهنگي و دانشجويي داخل دانشگاه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 هرگونه ارتباط کاری با مراکز مرتبط خارج از دانشگاه از طریق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اداره کل امور فرهنگی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دانشگاه انجام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یشود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20 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شوراي هماهنگي با دعوت مكتوب دبير از كليه اعضا هر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ماه حداقل يك جلسه برگزار مي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کند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. جلسات آن با حضور حداقل دو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سوم اعضا رسميت دارد و مصوبات آن با رأي اكثريت مطلق حاضران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معتبر 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21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صورت مغایرت مصوبات شوراي هماهنگي با قوانین و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مقررات آموزش عالی به تشخیص گروه ناظر دانشگاه و اصرار شورای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هماهنگی بر اجرای مصوبه، موضوع در جلسه مشترك گروه ناظر،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رئیس و دبير شوراي هماهنگي و دبير كانون مربوطه بررسي و در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صورت عدم توافق، موضوع به شوراي فرهنگي دانشگاه جهت حل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اختلاف ارجاع مي شود. شوراي فرهنگي دانشگاه ظرف يك ماه نظر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نهايي را اعلام مي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کند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و نظر شوراي فرهنگي دانشگاه لازم الاجراست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22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 دبير شوراي هماهنگي به عنوان نماينده و سخنگوي اين شورا،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مسئوليت برنام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ريزي جلسات شوراي هماهنگي، پيگيري و نظارت بر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حسن اجراي مصوبات و انجام كليه مكاتبات شوراي هماهنگي را بر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عهده دارد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23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استيضاح دبير شورا با درخواست حداقل يك سوم اعضا و عزل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وي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با رأي حداقل دو سوم اعضا صورت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يگيرد. تعيين دبير جديد شورا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مطاب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ق ماده 18 اين آيين نامه انجام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</w:rPr>
      </w:pPr>
      <w:r w:rsidRPr="00B066D0">
        <w:rPr>
          <w:rFonts w:asciiTheme="majorBidi" w:hAnsiTheme="majorBidi" w:cs="B Titr"/>
          <w:b/>
          <w:bCs/>
          <w:sz w:val="24"/>
          <w:szCs w:val="24"/>
          <w:rtl/>
        </w:rPr>
        <w:t>فصل پنجم: تخلفات و تنبيهات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24 </w:t>
      </w:r>
      <w:r w:rsidR="00B84602" w:rsidRPr="00B066D0">
        <w:rPr>
          <w:rFonts w:asciiTheme="majorBidi" w:hAnsiTheme="majorBidi" w:cs="Times New Roman" w:hint="cs"/>
          <w:b/>
          <w:bCs/>
          <w:sz w:val="24"/>
          <w:szCs w:val="24"/>
          <w:rtl/>
        </w:rPr>
        <w:t>_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صورتي كه دبیر و شورای مرکزی كانون پايبند به آيين نامه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كانو نها، اساسنامه مصوب، مصوبات معتبر كانون يا آيين نامه انضباطي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دانشجويان نباشد متخلف شناخته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يشود و باید پاسخگو باشند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25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چنانچه شوراي مركزي كانون جلسه مجمع عمومي سالانه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خود را جهت تعيين اعضاي شوراي مركزي جديد در موعد مقرر </w:t>
      </w:r>
      <w:r w:rsidR="00B84602" w:rsidRPr="00B066D0">
        <w:rPr>
          <w:rFonts w:asciiTheme="majorBidi" w:hAnsiTheme="majorBidi" w:cs="Times New Roman" w:hint="cs"/>
          <w:b/>
          <w:bCs/>
          <w:sz w:val="24"/>
          <w:szCs w:val="24"/>
          <w:rtl/>
        </w:rPr>
        <w:t>(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مندرج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در اساسنامه كانون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)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برگزار نكند، شوراي هماهنگی موظف است ضمن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صدور اخطار كتبي به دبیر و شوراي مركزي کانون، دو ماه مهلت دهد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تا نسبت به برگزاري انتخابات در مجمع عمومي اقدام شود. در صورتي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كه شوراي مركزي كانون نسبت به برگزاري مجمع عمومي در مهلت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مقرر اقدام نكند، شوراي فرهنگی دانشگاه، شوراي مركزي كانون را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منحل می نماید. در این صورت شورای هماهنگی، ظرف يك ماه اقدام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به برگزاري جلسه مجمع عمومي خواهد كرد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26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صورتي كه دبیر و شوراي مركزي کانون سه ماه متوالي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)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به جز تعطيلات نوروز و تابستان و بین دو نیمسال تحصیلی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)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تشكيل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جلسه ندهد، ضمن دريافت اخطار كتبي از شوراي هماهنگی، 15 روز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فرصت دارد نسبت به برگزاري جلسه شوراي مركزي كانون اقدام كند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>در صورت عدم اقدام لازم در مهلت مقرر، شورای فرهنگی دانشگاه،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شوراي مركزي را منحل مي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کند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و شوراي هماهنگي موظف است ظرف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يك ماه نسبت به تع یین تکلیف کانون مزبور اقدام نماید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27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چنانچه كانوني در طول يك نيم سال تحصيلي هيچ فعاليتي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در سطح دانشگاه نداشته باشد، شوراي هماهنگی در اين خصوص دبير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كانون و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شورای مرکزی را مورد سؤال قرار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يدهد. در صورت موجه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نبودن ادله ارائه شده، بنا به نظر اكثريت مطلق اعضا، شوراي هماهنگی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ضمن صدور اخطار كتبي، مدت يك ماه به دبیر و شوراي مركزي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كانون مهلت خواهد داد تا نسبت به فعال كردن كانون اقدام كند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در صورت عدم فعاليت كانون در اين مدت، شورای فرهنگی دانشگاه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شوراي مركزي كانون را منحل و شوراي هماهنگي ظرف يك ماه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نسبت به تع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یین تکلیف کانون مربوطه اقدام خواهد كرد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28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چنانچه براساس نظر گروه ناظر و تأیید شورای هماهنگی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برنامه اجراشده توسط كانوني مغاير مفاد ماده 24 این آيين نامه باشد،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دبير كانون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توسط گروه ناظر مورد سؤال قرار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يگيرد و در صورت موجه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نبودن دلايل وي، گروه ناظر به كانون مورد نظر اخطار كتبي خواهد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داد و در صورت دريافت دو اخطار، شورای فرهنگی دانشگاه، كانون را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منحل خواهد کرد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29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صورت انحلال شوراي مركزي كانون، اعضاي شوراي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منحل شده حق نامزدي در انتخابات آتي را ندارند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30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صورت انحلال کانون توسط شورای فرهنگی براساس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تخلفات مندرج در ماده 24 اعضای شورای مرکزی کانون منحل شده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حق درخواست تأسیس مجدد همان کانون را ندارند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31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صورتي كه تعداد اعضاي كانون پس از تشكيل، از 15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نفر كمتر شود، شوراي مركزي كانون دو ماه فرصت دارد نسبت به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عضوگيري مجدد و جلوگيري از ان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حلال كانون اقدام كند. در غير اي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صورت با رأي ش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ورای فرهنگی دانشگاه، مجوز فعالي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 كانون لغو خواهد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شد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</w:rPr>
      </w:pPr>
      <w:r w:rsidRPr="00B066D0">
        <w:rPr>
          <w:rFonts w:asciiTheme="majorBidi" w:hAnsiTheme="majorBidi" w:cs="B Titr"/>
          <w:b/>
          <w:bCs/>
          <w:sz w:val="24"/>
          <w:szCs w:val="24"/>
          <w:rtl/>
        </w:rPr>
        <w:t>فصل ششم: بودجه و پشتيباني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32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مديرکل امور فرهنگي دانشگاه موظف است جهت اجراي اين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آيين نامه و برنام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هاي مصوب كانو نها، تسهيلات مالي و پشتيباني لازم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را مطابق دستورالعم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لهای تشكيلات و اعتبارات ادار ه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کل امور فرهنگي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دانشگاه با تصویب شورای فرهنگی در اختيار كانو نها قرار دهد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1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مديرکل امور فرهنگي دانشگاه در صورت امكان، فضاي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فیزیکی مناسب جهت فعاليت كا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نون ها را در اختيار آنها قرار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يدهد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B84602" w:rsidP="00B8460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2</w:t>
      </w: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مديرکل امور فرهنگي دانشگاه م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يتواند </w:t>
      </w: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یکی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از كارشناسان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اداره کل امور فرهنگي دانش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گاه را به عنوان مسئول امور كانو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نها</w:t>
      </w: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منصوب كند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914AA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33 </w:t>
      </w:r>
      <w:r w:rsidR="00B84602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ب</w:t>
      </w:r>
      <w:r w:rsidR="00B84602" w:rsidRPr="00B066D0">
        <w:rPr>
          <w:rFonts w:asciiTheme="majorBidi" w:hAnsiTheme="majorBidi" w:cs="B Nazanin"/>
          <w:b/>
          <w:bCs/>
          <w:sz w:val="24"/>
          <w:szCs w:val="24"/>
          <w:rtl/>
        </w:rPr>
        <w:t>ودجه و اعتبارات مورد نياز فعالي</w:t>
      </w:r>
      <w:r w:rsidR="00914AA8" w:rsidRPr="00B066D0">
        <w:rPr>
          <w:rFonts w:asciiTheme="majorBidi" w:hAnsiTheme="majorBidi" w:cs="B Nazanin"/>
          <w:b/>
          <w:bCs/>
          <w:sz w:val="24"/>
          <w:szCs w:val="24"/>
          <w:rtl/>
        </w:rPr>
        <w:t>تهاي كانو نها و هزين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هاي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914AA8" w:rsidRPr="00B066D0">
        <w:rPr>
          <w:rFonts w:asciiTheme="majorBidi" w:hAnsiTheme="majorBidi" w:cs="B Nazanin"/>
          <w:b/>
          <w:bCs/>
          <w:sz w:val="24"/>
          <w:szCs w:val="24"/>
          <w:rtl/>
        </w:rPr>
        <w:t>مترتب بر اين آيي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نامه 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(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که به تصویب شورای فرهنگی دانشگاه رسیده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است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)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در بودجه سالانه اداره کل امور فرهنگي دانشگاه پيش بيني و از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914AA8" w:rsidRPr="00B066D0">
        <w:rPr>
          <w:rFonts w:asciiTheme="majorBidi" w:hAnsiTheme="majorBidi" w:cs="B Nazanin"/>
          <w:b/>
          <w:bCs/>
          <w:sz w:val="24"/>
          <w:szCs w:val="24"/>
          <w:rtl/>
        </w:rPr>
        <w:t>محل اعتبارات دانشجویی فرهنگي دانشگاه تأمين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يشود. مديرکل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914AA8" w:rsidRPr="00B066D0">
        <w:rPr>
          <w:rFonts w:asciiTheme="majorBidi" w:hAnsiTheme="majorBidi" w:cs="B Nazanin"/>
          <w:b/>
          <w:bCs/>
          <w:sz w:val="24"/>
          <w:szCs w:val="24"/>
          <w:rtl/>
        </w:rPr>
        <w:t>امور فرهنگي دانشگاه ميتواند از كم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كهاي ساير دستگاهها نيز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بهر ه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مند شود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>تبصر ه دستگاه می تواند ساليانه به منظور حمايت از كانو نهاي فعال،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از محل اعتبارات فرهنگي مبالغي را به عنوان كمك در اختيار اداره کل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امور فرهنگي دانشگاه قرار دهد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914AA8" w:rsidP="005D1E68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</w:rPr>
      </w:pPr>
      <w:r w:rsidRPr="00B066D0">
        <w:rPr>
          <w:rFonts w:asciiTheme="majorBidi" w:hAnsiTheme="majorBidi" w:cs="B Titr"/>
          <w:b/>
          <w:bCs/>
          <w:sz w:val="24"/>
          <w:szCs w:val="24"/>
          <w:rtl/>
        </w:rPr>
        <w:t>فصل هفتم: مجم</w:t>
      </w:r>
      <w:r w:rsidR="007D10C2" w:rsidRPr="00B066D0">
        <w:rPr>
          <w:rFonts w:asciiTheme="majorBidi" w:hAnsiTheme="majorBidi" w:cs="B Titr"/>
          <w:b/>
          <w:bCs/>
          <w:sz w:val="24"/>
          <w:szCs w:val="24"/>
          <w:rtl/>
        </w:rPr>
        <w:t>عهای تخصصی کانو نهای فرهنگی،هنری،</w:t>
      </w:r>
      <w:r w:rsidR="00E77589" w:rsidRPr="00B066D0">
        <w:rPr>
          <w:rFonts w:asciiTheme="majorBidi" w:hAnsiTheme="majorBidi" w:cs="B Titr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Titr"/>
          <w:b/>
          <w:bCs/>
          <w:sz w:val="24"/>
          <w:szCs w:val="24"/>
          <w:rtl/>
        </w:rPr>
        <w:t>اجتماعی و دینی دانشجویان دانشگا ههای کشور</w:t>
      </w:r>
    </w:p>
    <w:p w:rsidR="007D10C2" w:rsidRPr="00B066D0" w:rsidRDefault="007D10C2" w:rsidP="00914AA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34 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="00914AA8"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دبیران کانو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نهای فعال در یک زمینه یا موضوع فعالیت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در چارچوب این آیین نامه و دستورالعمل مجمع کانو نهای فرهنگی،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ه</w:t>
      </w:r>
      <w:r w:rsidR="00914AA8" w:rsidRPr="00B066D0">
        <w:rPr>
          <w:rFonts w:asciiTheme="majorBidi" w:hAnsiTheme="majorBidi" w:cs="B Nazanin"/>
          <w:b/>
          <w:bCs/>
          <w:sz w:val="24"/>
          <w:szCs w:val="24"/>
          <w:rtl/>
        </w:rPr>
        <w:t>نری، اجتماعی و دینی دانشجویی؛ 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یتوانند از گروه مرکزی نظارت برکانون های دستگاه مجوز تأسیس و فعالیت مجمع تخصصی کانو نهای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مورد نظر را درخواست نمایند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914AA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35 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هر یک از زمینه ها و موضو عهای فعالیت کانون دانشجویی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اعم از فرهنگی، هنری، اجتماعی و دینی مصرح در ماده یک این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آیین نامه می توانند مجمع تخصصی کانون مرتبط را تأسیس نموده و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فعالیت نمایند م</w:t>
      </w:r>
      <w:r w:rsidR="00914AA8" w:rsidRPr="00B066D0">
        <w:rPr>
          <w:rFonts w:asciiTheme="majorBidi" w:hAnsiTheme="majorBidi" w:cs="B Nazanin"/>
          <w:b/>
          <w:bCs/>
          <w:sz w:val="24"/>
          <w:szCs w:val="24"/>
          <w:rtl/>
        </w:rPr>
        <w:t>شروط بر اینکه در چارچوب این آیی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نامه و دستورالعمل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و پس از اخذ مجوز از گروه مرکزی نظارت بر کانو نهای دستگاه اقدام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نمایند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تبصره 1 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="00914AA8" w:rsidRPr="00B066D0">
        <w:rPr>
          <w:rFonts w:asciiTheme="majorBidi" w:hAnsiTheme="majorBidi" w:cs="B Nazanin"/>
          <w:b/>
          <w:bCs/>
          <w:sz w:val="24"/>
          <w:szCs w:val="24"/>
          <w:rtl/>
        </w:rPr>
        <w:t>دستورالعمل تشکیل و فعالیت مجم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عهای تخصصی کانو نهای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فرهنگی، هنری، اجتماعی و دینی در چارچوب این آیین نامه، ضوابط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و مقررات دستگاه و مصوبات شورا یعالی انقلاب فرهنگی حداکثر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سه ماه پس از تصویب این آیین نامه تهیه و به تصویب گروه مرکزی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نظارت بر کانو نهای فرهنگی، هنری، اجتماعی و دینی دانشجویی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دستگاه خواهد رسید. در این دستورالعمل چگونگی و مقررات مربوط به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تأسیس، فعالیت، ارکان، انت</w:t>
      </w:r>
      <w:r w:rsidR="00914AA8" w:rsidRPr="00B066D0">
        <w:rPr>
          <w:rFonts w:asciiTheme="majorBidi" w:hAnsiTheme="majorBidi" w:cs="B Nazanin"/>
          <w:b/>
          <w:bCs/>
          <w:sz w:val="24"/>
          <w:szCs w:val="24"/>
          <w:rtl/>
        </w:rPr>
        <w:t>خابات، تشکیل جلسات و انحلال مجم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عهای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914AA8" w:rsidRPr="00B066D0">
        <w:rPr>
          <w:rFonts w:asciiTheme="majorBidi" w:hAnsiTheme="majorBidi" w:cs="B Nazanin"/>
          <w:b/>
          <w:bCs/>
          <w:sz w:val="24"/>
          <w:szCs w:val="24"/>
          <w:rtl/>
        </w:rPr>
        <w:t>تخصصی کانو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نهای فرهنگی، هنری، اجتماعی و دینی دانشجویی مورد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اشاره قرار خواهد گرفت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914AA8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تبصره 2 </w:t>
      </w:r>
      <w:r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مجم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عهای تخصصی موجود برای ادامه فعالیت باید از گروه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  <w:rtl/>
        </w:rPr>
        <w:t>مرکزی نظارت بر کانون ها مجوز فعالیت دریافت نمایند</w:t>
      </w:r>
      <w:r w:rsidR="007D10C2"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ماده 36 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>-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 xml:space="preserve"> نظارت بر انتخابات و حمایت از فعالیت هر مجمع تخصصی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آيين نامه های تشکل های دانشجویی 41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بر عهده دبیرخانه کانو نها مستقر در اداره کل امور فرهنگی دستگاه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به نمایندگی از گروه مرکزی نظارت بر کانو نهای دانشجویی دستگاه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خواهد بود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Titr"/>
          <w:b/>
          <w:bCs/>
          <w:sz w:val="24"/>
          <w:szCs w:val="24"/>
        </w:rPr>
      </w:pPr>
      <w:r w:rsidRPr="00B066D0">
        <w:rPr>
          <w:rFonts w:asciiTheme="majorBidi" w:hAnsiTheme="majorBidi" w:cs="B Titr"/>
          <w:b/>
          <w:bCs/>
          <w:sz w:val="24"/>
          <w:szCs w:val="24"/>
          <w:rtl/>
        </w:rPr>
        <w:t>فصل هشتم: ابلاغ، اجرا وتفسیر آیین نامه</w:t>
      </w:r>
    </w:p>
    <w:p w:rsidR="007D10C2" w:rsidRPr="00B066D0" w:rsidRDefault="007D10C2" w:rsidP="00914AA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37 - گروه مرکزی نظارت بر کانون های فرهنگی هر دستگاه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مرجع تفسیر این آیین نامه صو تدوین و تصویب دستورالعمل های</w:t>
      </w:r>
      <w:r w:rsidR="00914AA8" w:rsidRPr="00B066D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تکمیلی آن است و وظیفه نظارت بر حسن اجرای این آیین نامه را در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دانشگاهها بر عهده دارد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تبصره- اداره کل امور فرهنگی هر دانشگاه موظف است گزارش فعالیت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کانون های خود را در هر نیمسال تحصیلی به اداره کل امور فرهنگی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دستگاه ارسال نماید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38 - کانون هایی که پیش از ابلاغ آیین نامه در دانشگاهها فعال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بوده اند، موظف اند حداکثر ظرف دو ماه وضعیت خود را با مفاد آیین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نامه حاضر منطبق کنند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39 - کلیه عناوین یاد شده در آیین نامه مطابق عنوان های مشابه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در سایر دستگاه ها و دانشگاه های تابعه خواهد بود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ماده 40 - این آیین نامه در یک مقدمه، 8 فصل، 40 ماده و 25</w:t>
      </w:r>
      <w:r w:rsidR="00E77589" w:rsidRPr="00B066D0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تبصره در تاریخ 2/ 4/ 88 به تصویب وزرای علوم، تحقیقات و فناوری و</w:t>
      </w:r>
    </w:p>
    <w:p w:rsidR="007D10C2" w:rsidRPr="00B066D0" w:rsidRDefault="007D10C2" w:rsidP="005D1E68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B066D0">
        <w:rPr>
          <w:rFonts w:asciiTheme="majorBidi" w:hAnsiTheme="majorBidi" w:cs="B Nazanin"/>
          <w:b/>
          <w:bCs/>
          <w:sz w:val="24"/>
          <w:szCs w:val="24"/>
          <w:rtl/>
        </w:rPr>
        <w:t>بهداشت، درمان و آموزش پزشکی رسید</w:t>
      </w:r>
      <w:r w:rsidRPr="00B066D0">
        <w:rPr>
          <w:rFonts w:asciiTheme="majorBidi" w:hAnsiTheme="majorBidi" w:cs="B Nazanin"/>
          <w:b/>
          <w:bCs/>
          <w:sz w:val="24"/>
          <w:szCs w:val="24"/>
        </w:rPr>
        <w:t>.</w:t>
      </w:r>
    </w:p>
    <w:sectPr w:rsidR="007D10C2" w:rsidRPr="00B066D0" w:rsidSect="00B0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900" w:bottom="720" w:left="900" w:header="720" w:footer="54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6A9" w:rsidRDefault="008B26A9" w:rsidP="001F19B3">
      <w:pPr>
        <w:spacing w:after="0" w:line="240" w:lineRule="auto"/>
      </w:pPr>
      <w:r>
        <w:separator/>
      </w:r>
    </w:p>
  </w:endnote>
  <w:endnote w:type="continuationSeparator" w:id="1">
    <w:p w:rsidR="008B26A9" w:rsidRDefault="008B26A9" w:rsidP="001F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B3" w:rsidRDefault="001F19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5672"/>
      <w:docPartObj>
        <w:docPartGallery w:val="Page Numbers (Bottom of Page)"/>
        <w:docPartUnique/>
      </w:docPartObj>
    </w:sdtPr>
    <w:sdtContent>
      <w:p w:rsidR="001F19B3" w:rsidRDefault="00203399">
        <w:pPr>
          <w:pStyle w:val="Footer"/>
          <w:jc w:val="center"/>
        </w:pPr>
        <w:fldSimple w:instr=" PAGE   \* MERGEFORMAT ">
          <w:r w:rsidR="00EA7D12">
            <w:rPr>
              <w:noProof/>
            </w:rPr>
            <w:t>4</w:t>
          </w:r>
        </w:fldSimple>
      </w:p>
    </w:sdtContent>
  </w:sdt>
  <w:p w:rsidR="001F19B3" w:rsidRDefault="001F19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B3" w:rsidRDefault="001F19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6A9" w:rsidRDefault="008B26A9" w:rsidP="001F19B3">
      <w:pPr>
        <w:spacing w:after="0" w:line="240" w:lineRule="auto"/>
      </w:pPr>
      <w:r>
        <w:separator/>
      </w:r>
    </w:p>
  </w:footnote>
  <w:footnote w:type="continuationSeparator" w:id="1">
    <w:p w:rsidR="008B26A9" w:rsidRDefault="008B26A9" w:rsidP="001F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B3" w:rsidRDefault="001F19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B3" w:rsidRDefault="001F19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B3" w:rsidRDefault="001F19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0C2"/>
    <w:rsid w:val="001F19B3"/>
    <w:rsid w:val="00203399"/>
    <w:rsid w:val="002F6C24"/>
    <w:rsid w:val="003B35D9"/>
    <w:rsid w:val="0046028A"/>
    <w:rsid w:val="00490BB3"/>
    <w:rsid w:val="004E2619"/>
    <w:rsid w:val="00523128"/>
    <w:rsid w:val="005D1E68"/>
    <w:rsid w:val="00716EC6"/>
    <w:rsid w:val="007D10C2"/>
    <w:rsid w:val="00804825"/>
    <w:rsid w:val="008B26A9"/>
    <w:rsid w:val="00914AA8"/>
    <w:rsid w:val="009C17C5"/>
    <w:rsid w:val="00A15D1C"/>
    <w:rsid w:val="00B066D0"/>
    <w:rsid w:val="00B2204B"/>
    <w:rsid w:val="00B84602"/>
    <w:rsid w:val="00CB22E3"/>
    <w:rsid w:val="00CC5F79"/>
    <w:rsid w:val="00CF1BC5"/>
    <w:rsid w:val="00E3111A"/>
    <w:rsid w:val="00E77589"/>
    <w:rsid w:val="00EA7D12"/>
    <w:rsid w:val="00EB6FDB"/>
    <w:rsid w:val="00F7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9B3"/>
  </w:style>
  <w:style w:type="paragraph" w:styleId="Footer">
    <w:name w:val="footer"/>
    <w:basedOn w:val="Normal"/>
    <w:link w:val="FooterChar"/>
    <w:uiPriority w:val="99"/>
    <w:unhideWhenUsed/>
    <w:rsid w:val="001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E4A8-AB37-48FE-8560-A384E2F9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fasau</Company>
  <LinksUpToDate>false</LinksUpToDate>
  <CharactersWithSpaces>19533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10</cp:revision>
  <dcterms:created xsi:type="dcterms:W3CDTF">2011-10-11T09:34:00Z</dcterms:created>
  <dcterms:modified xsi:type="dcterms:W3CDTF">2011-10-16T12:25:00Z</dcterms:modified>
</cp:coreProperties>
</file>